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B8" w:rsidRPr="005A66B8" w:rsidRDefault="005A66B8" w:rsidP="005A66B8">
      <w:bookmarkStart w:id="0" w:name="_GoBack"/>
      <w:bookmarkEnd w:id="0"/>
      <w:r>
        <w:t>NOM : ………………………………………………………………………………………Prénom :……………………………………………………………………</w:t>
      </w:r>
    </w:p>
    <w:p w:rsidR="005A66B8" w:rsidRPr="005A66B8" w:rsidRDefault="005A66B8" w:rsidP="005A66B8">
      <w:r>
        <w:t>NOM : ………………………………………………………………………………………Prénom :……………………………………………………………………</w:t>
      </w:r>
    </w:p>
    <w:p w:rsidR="005A66B8" w:rsidRPr="005A66B8" w:rsidRDefault="005A66B8" w:rsidP="005A66B8">
      <w:r>
        <w:t>NOM : ………………………………………………………………………………………Prénom :……………………………………………………………………</w:t>
      </w:r>
    </w:p>
    <w:p w:rsidR="005A66B8" w:rsidRPr="005A66B8" w:rsidRDefault="005A66B8" w:rsidP="001D10FE">
      <w:pPr>
        <w:jc w:val="center"/>
      </w:pPr>
    </w:p>
    <w:p w:rsidR="001D10FE" w:rsidRDefault="00781DCD" w:rsidP="001D10FE">
      <w:pPr>
        <w:jc w:val="center"/>
        <w:rPr>
          <w:rFonts w:ascii="AR DARLING" w:hAnsi="AR DARLING"/>
          <w:sz w:val="40"/>
          <w:szCs w:val="40"/>
        </w:rPr>
      </w:pPr>
      <w:r>
        <w:rPr>
          <w:rFonts w:ascii="AR DARLING" w:hAnsi="AR DARLING"/>
          <w:noProof/>
          <w:sz w:val="40"/>
          <w:szCs w:val="40"/>
        </w:rPr>
        <w:drawing>
          <wp:anchor distT="0" distB="0" distL="114300" distR="114300" simplePos="0" relativeHeight="251661311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68580</wp:posOffset>
            </wp:positionV>
            <wp:extent cx="2684780" cy="1519555"/>
            <wp:effectExtent l="19050" t="0" r="1270" b="0"/>
            <wp:wrapSquare wrapText="bothSides"/>
            <wp:docPr id="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780" cy="1519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10FE">
        <w:rPr>
          <w:rFonts w:ascii="AR DARLING" w:hAnsi="AR DARLING"/>
          <w:sz w:val="40"/>
          <w:szCs w:val="40"/>
        </w:rPr>
        <w:t xml:space="preserve">LA GUIRLANDE DE NOEL </w:t>
      </w:r>
    </w:p>
    <w:p w:rsidR="00771839" w:rsidRDefault="00771839" w:rsidP="00771839">
      <w:pPr>
        <w:rPr>
          <w:sz w:val="24"/>
          <w:szCs w:val="24"/>
        </w:rPr>
      </w:pPr>
      <w:r>
        <w:rPr>
          <w:sz w:val="24"/>
          <w:szCs w:val="24"/>
        </w:rPr>
        <w:t>Objectifs</w:t>
      </w:r>
      <w:r w:rsidR="00F84B75">
        <w:rPr>
          <w:sz w:val="24"/>
          <w:szCs w:val="24"/>
        </w:rPr>
        <w:t xml:space="preserve"> : identifier les différents types de montage </w:t>
      </w:r>
    </w:p>
    <w:p w:rsidR="00781DCD" w:rsidRDefault="00D7233C" w:rsidP="00771839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113665</wp:posOffset>
                </wp:positionH>
                <wp:positionV relativeFrom="paragraph">
                  <wp:posOffset>141605</wp:posOffset>
                </wp:positionV>
                <wp:extent cx="3881120" cy="1983740"/>
                <wp:effectExtent l="0" t="127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1120" cy="198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3ED3" w:rsidRDefault="00893ED3">
                            <w:r>
                              <w:t>Noël approche, Fabien a installé une guirlande de Noël hier ….</w:t>
                            </w:r>
                          </w:p>
                          <w:p w:rsidR="00893ED3" w:rsidRPr="00602F81" w:rsidRDefault="00602F81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602F81">
                              <w:rPr>
                                <w:b/>
                                <w:sz w:val="40"/>
                                <w:szCs w:val="40"/>
                              </w:rPr>
                              <w:t>Pourquoi dans la guirlande, les lampes continuent à briller alors que plusieurs d’entre elles sont grillées 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.95pt;margin-top:11.15pt;width:305.6pt;height:15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" stroked="f">
                <v:textbox>
                  <w:txbxContent>
                    <w:p w:rsidR="00893ED3" w:rsidRDefault="00893ED3">
                      <w:r>
                        <w:t>Noël approche, Fabien a installé une guirlande de Noël hier ….</w:t>
                      </w:r>
                    </w:p>
                    <w:p w:rsidR="00893ED3" w:rsidRPr="00602F81" w:rsidRDefault="00602F81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602F81">
                        <w:rPr>
                          <w:b/>
                          <w:sz w:val="40"/>
                          <w:szCs w:val="40"/>
                        </w:rPr>
                        <w:t>Pourquoi dans la guirlande, les lampes continuent à briller alors que plusieurs d’entre elles sont grillées ?</w:t>
                      </w:r>
                    </w:p>
                  </w:txbxContent>
                </v:textbox>
              </v:shape>
            </w:pict>
          </mc:Fallback>
        </mc:AlternateContent>
      </w:r>
    </w:p>
    <w:p w:rsidR="00781DCD" w:rsidRDefault="00781DCD" w:rsidP="0077183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-2642870</wp:posOffset>
            </wp:positionH>
            <wp:positionV relativeFrom="paragraph">
              <wp:posOffset>175895</wp:posOffset>
            </wp:positionV>
            <wp:extent cx="2156460" cy="2091055"/>
            <wp:effectExtent l="19050" t="0" r="0" b="0"/>
            <wp:wrapSquare wrapText="bothSides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460" cy="2091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839" w:rsidRDefault="00771839" w:rsidP="00771839">
      <w:pPr>
        <w:rPr>
          <w:sz w:val="24"/>
          <w:szCs w:val="24"/>
        </w:rPr>
      </w:pPr>
    </w:p>
    <w:p w:rsidR="00893ED3" w:rsidRDefault="00893ED3" w:rsidP="00771839">
      <w:pPr>
        <w:rPr>
          <w:sz w:val="24"/>
          <w:szCs w:val="24"/>
        </w:rPr>
      </w:pPr>
    </w:p>
    <w:p w:rsidR="00893ED3" w:rsidRPr="00771839" w:rsidRDefault="00893ED3" w:rsidP="00771839">
      <w:pPr>
        <w:rPr>
          <w:sz w:val="24"/>
          <w:szCs w:val="24"/>
        </w:rPr>
      </w:pPr>
    </w:p>
    <w:p w:rsidR="001D10FE" w:rsidRDefault="001D10FE" w:rsidP="001D10FE">
      <w:pPr>
        <w:jc w:val="center"/>
        <w:rPr>
          <w:rFonts w:ascii="AR DARLING" w:hAnsi="AR DARLING"/>
          <w:sz w:val="40"/>
          <w:szCs w:val="40"/>
        </w:rPr>
      </w:pPr>
    </w:p>
    <w:p w:rsidR="00602F81" w:rsidRDefault="00602F81" w:rsidP="001D10FE">
      <w:pPr>
        <w:jc w:val="center"/>
        <w:rPr>
          <w:rFonts w:ascii="AR DARLING" w:hAnsi="AR DARLING"/>
          <w:sz w:val="40"/>
          <w:szCs w:val="40"/>
        </w:rPr>
      </w:pPr>
    </w:p>
    <w:p w:rsidR="00602F81" w:rsidRDefault="00602F81" w:rsidP="00602F81">
      <w:r>
        <w:t>Rappel : Dans un circuit série, si une lampe est grillée, alors toutes les lampes sont éteintes.</w:t>
      </w:r>
    </w:p>
    <w:p w:rsidR="00CF43D5" w:rsidRDefault="00CF43D5" w:rsidP="00602F81">
      <w:pPr>
        <w:rPr>
          <w:b/>
          <w:u w:val="single"/>
        </w:rPr>
      </w:pPr>
      <w:r>
        <w:rPr>
          <w:b/>
          <w:u w:val="single"/>
        </w:rPr>
        <w:t xml:space="preserve">Matériel : </w:t>
      </w:r>
    </w:p>
    <w:p w:rsidR="00CF43D5" w:rsidRDefault="00CF43D5" w:rsidP="00602F81">
      <w:r>
        <w:t xml:space="preserve">Donner  la liste de matériel dont vous aurez besoin pour réaliser une expérience pour répondre à la question de Fabien </w:t>
      </w:r>
    </w:p>
    <w:p w:rsidR="00CF43D5" w:rsidRPr="00C178EB" w:rsidRDefault="00C178EB" w:rsidP="00C178EB">
      <w:pPr>
        <w:spacing w:line="480" w:lineRule="auto"/>
        <w:rPr>
          <w:color w:val="FFFF99"/>
          <w:u w:val="dotted" w:color="000000" w:themeColor="text1"/>
        </w:rPr>
      </w:pPr>
      <w:r>
        <w:rPr>
          <w:color w:val="FFFF99"/>
          <w:u w:val="dotted" w:color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CF43D5" w:rsidRPr="00C178EB">
        <w:rPr>
          <w:color w:val="FFFF99"/>
          <w:u w:val="dotted" w:color="000000" w:themeColor="text1"/>
        </w:rPr>
        <w:t xml:space="preserve"> </w:t>
      </w:r>
    </w:p>
    <w:p w:rsidR="005A66B8" w:rsidRDefault="005A66B8" w:rsidP="00602F81">
      <w:pPr>
        <w:rPr>
          <w:b/>
          <w:u w:val="single"/>
        </w:rPr>
      </w:pPr>
    </w:p>
    <w:p w:rsidR="00B66B6A" w:rsidRDefault="00B66B6A" w:rsidP="00602F81">
      <w:pPr>
        <w:rPr>
          <w:b/>
          <w:u w:val="single"/>
        </w:rPr>
      </w:pPr>
    </w:p>
    <w:p w:rsidR="00B66B6A" w:rsidRDefault="00B66B6A" w:rsidP="00602F81">
      <w:pPr>
        <w:rPr>
          <w:b/>
          <w:u w:val="single"/>
        </w:rPr>
      </w:pPr>
    </w:p>
    <w:p w:rsidR="00B66B6A" w:rsidRDefault="00B66B6A" w:rsidP="00602F81">
      <w:pPr>
        <w:rPr>
          <w:b/>
          <w:u w:val="single"/>
        </w:rPr>
      </w:pPr>
    </w:p>
    <w:p w:rsidR="005A66B8" w:rsidRDefault="005A66B8" w:rsidP="00602F81">
      <w:pPr>
        <w:rPr>
          <w:b/>
          <w:u w:val="single"/>
        </w:rPr>
      </w:pPr>
    </w:p>
    <w:p w:rsidR="00CF43D5" w:rsidRDefault="005A66B8" w:rsidP="00602F81">
      <w:pPr>
        <w:rPr>
          <w:b/>
          <w:u w:val="single"/>
        </w:rPr>
      </w:pPr>
      <w:r>
        <w:rPr>
          <w:b/>
          <w:u w:val="single"/>
        </w:rPr>
        <w:t xml:space="preserve">Manipulations </w:t>
      </w:r>
      <w:r w:rsidR="00CF43D5">
        <w:rPr>
          <w:b/>
          <w:u w:val="single"/>
        </w:rPr>
        <w:t xml:space="preserve">: </w:t>
      </w:r>
    </w:p>
    <w:p w:rsidR="00874199" w:rsidRDefault="00874199" w:rsidP="00602F81">
      <w:r>
        <w:lastRenderedPageBreak/>
        <w:t xml:space="preserve">Réaliser un montage qui permet de répondre à la question de Fabien. </w:t>
      </w:r>
    </w:p>
    <w:p w:rsidR="00874199" w:rsidRDefault="00874199" w:rsidP="00602F81">
      <w:pPr>
        <w:rPr>
          <w:b/>
        </w:rPr>
      </w:pPr>
      <w:r>
        <w:rPr>
          <w:b/>
        </w:rPr>
        <w:t>APPELER LE PRO</w:t>
      </w:r>
      <w:r w:rsidR="00F84B75">
        <w:rPr>
          <w:b/>
        </w:rPr>
        <w:t xml:space="preserve">FESSEUR POUR VALIDER LE MONTAGE. </w:t>
      </w:r>
    </w:p>
    <w:p w:rsidR="00F84B75" w:rsidRDefault="00F84B75" w:rsidP="00602F81">
      <w:pPr>
        <w:rPr>
          <w:b/>
        </w:rPr>
      </w:pPr>
      <w:r>
        <w:rPr>
          <w:b/>
        </w:rPr>
        <w:t xml:space="preserve">Test que réalisera le professeur : </w:t>
      </w:r>
    </w:p>
    <w:p w:rsidR="00F84B75" w:rsidRDefault="00F84B75" w:rsidP="00602F81">
      <w:pPr>
        <w:rPr>
          <w:b/>
        </w:rPr>
      </w:pPr>
      <w:r>
        <w:rPr>
          <w:b/>
        </w:rPr>
        <w:t xml:space="preserve">Les lampes s’allument, les élèves ont les mains en l’air, le professeur simule une lampe grillée. </w:t>
      </w:r>
    </w:p>
    <w:p w:rsidR="00874199" w:rsidRDefault="00874199" w:rsidP="00602F81">
      <w:r>
        <w:t xml:space="preserve">Faire le schéma  du montage. </w:t>
      </w:r>
    </w:p>
    <w:p w:rsidR="00874199" w:rsidRDefault="00874199" w:rsidP="00602F81"/>
    <w:p w:rsidR="003A3147" w:rsidRDefault="003A3147" w:rsidP="00602F81">
      <w:pPr>
        <w:rPr>
          <w:color w:val="365F91" w:themeColor="accent1" w:themeShade="BF"/>
        </w:rPr>
      </w:pPr>
    </w:p>
    <w:p w:rsidR="003A3147" w:rsidRDefault="003A3147" w:rsidP="00602F81"/>
    <w:p w:rsidR="00B66B6A" w:rsidRDefault="00B66B6A" w:rsidP="00602F81"/>
    <w:p w:rsidR="00B66B6A" w:rsidRDefault="00B66B6A" w:rsidP="00602F81"/>
    <w:p w:rsidR="00B66B6A" w:rsidRDefault="00B66B6A" w:rsidP="00602F81"/>
    <w:p w:rsidR="00B66B6A" w:rsidRDefault="00B66B6A" w:rsidP="00602F81"/>
    <w:p w:rsidR="00B66B6A" w:rsidRDefault="00B66B6A" w:rsidP="00602F81"/>
    <w:p w:rsidR="00874199" w:rsidRDefault="00874199" w:rsidP="00602F81">
      <w:r>
        <w:t xml:space="preserve">Conclusion : </w:t>
      </w:r>
    </w:p>
    <w:p w:rsidR="00874199" w:rsidRDefault="00874199" w:rsidP="00602F81">
      <w:r>
        <w:t xml:space="preserve">Un circuit en dérivation est un circuit qui comporte …………………………………………………………………boucles. </w:t>
      </w:r>
    </w:p>
    <w:p w:rsidR="005A66B8" w:rsidRDefault="005A66B8" w:rsidP="00602F81">
      <w:r>
        <w:t>Dans la guirlande les lampes sont montées en …………………………………………………………………………………….</w:t>
      </w:r>
    </w:p>
    <w:p w:rsidR="00F9444C" w:rsidRDefault="00874199" w:rsidP="00602F81">
      <w:r>
        <w:t>Dans un circuit en dérivation</w:t>
      </w:r>
      <w:r w:rsidR="00F9444C">
        <w:t xml:space="preserve">, quand un appareil est en panne dans une boucle, le …………………………………………………… continue à circuler dans les autres boucles. </w:t>
      </w:r>
    </w:p>
    <w:p w:rsidR="00F9444C" w:rsidRDefault="00F9444C" w:rsidP="00602F81"/>
    <w:p w:rsidR="00D949C6" w:rsidRDefault="00D949C6" w:rsidP="00602F81">
      <w:pPr>
        <w:rPr>
          <w:u w:val="single"/>
        </w:rPr>
      </w:pPr>
    </w:p>
    <w:p w:rsidR="00D949C6" w:rsidRDefault="00D949C6" w:rsidP="00602F81">
      <w:pPr>
        <w:rPr>
          <w:u w:val="single"/>
        </w:rPr>
      </w:pPr>
    </w:p>
    <w:p w:rsidR="00D949C6" w:rsidRDefault="00D949C6" w:rsidP="00602F81">
      <w:pPr>
        <w:rPr>
          <w:u w:val="single"/>
        </w:rPr>
      </w:pPr>
    </w:p>
    <w:p w:rsidR="00F9444C" w:rsidRDefault="00D949C6" w:rsidP="00602F81">
      <w:pPr>
        <w:rPr>
          <w:u w:val="single"/>
        </w:rPr>
      </w:pPr>
      <w:r>
        <w:rPr>
          <w:u w:val="single"/>
        </w:rPr>
        <w:t xml:space="preserve">Exercice d’application :                   /1pt </w:t>
      </w:r>
    </w:p>
    <w:p w:rsidR="00F9444C" w:rsidRDefault="00F9444C" w:rsidP="00602F81">
      <w:r>
        <w:t xml:space="preserve">Dans le salon de Thibaud, la lampe, la télévision et le ventilateur sont branchés sur la même prise multiple. </w:t>
      </w:r>
    </w:p>
    <w:p w:rsidR="00F9444C" w:rsidRDefault="00F9444C" w:rsidP="00602F81">
      <w:r>
        <w:t xml:space="preserve">Thibaud a remarqué que quand la lampe est grillée, la télévision et le ventilateur continuent à fonctionner. </w:t>
      </w:r>
    </w:p>
    <w:p w:rsidR="00F9444C" w:rsidRDefault="00F9444C" w:rsidP="00602F81">
      <w:pPr>
        <w:rPr>
          <w:b/>
        </w:rPr>
      </w:pPr>
      <w:r>
        <w:rPr>
          <w:b/>
        </w:rPr>
        <w:t xml:space="preserve">Comment sont branchés les appareils sur la prise multiples ? </w:t>
      </w:r>
    </w:p>
    <w:p w:rsidR="00F9444C" w:rsidRPr="005A66B8" w:rsidRDefault="005A66B8" w:rsidP="005A66B8">
      <w:pPr>
        <w:spacing w:line="480" w:lineRule="auto"/>
      </w:pPr>
      <w:r w:rsidRPr="005A66B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F9444C" w:rsidRPr="005A66B8" w:rsidSect="005A66B8">
      <w:head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DC3" w:rsidRDefault="00992DC3" w:rsidP="001D10FE">
      <w:pPr>
        <w:spacing w:after="0" w:line="240" w:lineRule="auto"/>
      </w:pPr>
      <w:r>
        <w:separator/>
      </w:r>
    </w:p>
  </w:endnote>
  <w:endnote w:type="continuationSeparator" w:id="0">
    <w:p w:rsidR="00992DC3" w:rsidRDefault="00992DC3" w:rsidP="001D1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DARLIN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DC3" w:rsidRDefault="00992DC3" w:rsidP="001D10FE">
      <w:pPr>
        <w:spacing w:after="0" w:line="240" w:lineRule="auto"/>
      </w:pPr>
      <w:r>
        <w:separator/>
      </w:r>
    </w:p>
  </w:footnote>
  <w:footnote w:type="continuationSeparator" w:id="0">
    <w:p w:rsidR="00992DC3" w:rsidRDefault="00992DC3" w:rsidP="001D1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0FE" w:rsidRDefault="00C178EB">
    <w:pPr>
      <w:pStyle w:val="En-tte"/>
    </w:pPr>
    <w:r>
      <w:t xml:space="preserve">DEMARCHE D’INVESTIGATION </w:t>
    </w:r>
    <w:r w:rsidR="001D10FE">
      <w:t xml:space="preserve"> </w:t>
    </w:r>
    <w:r w:rsidR="001D10FE">
      <w:ptab w:relativeTo="margin" w:alignment="center" w:leader="none"/>
    </w:r>
    <w:r w:rsidR="00800589">
      <w:t xml:space="preserve">électricité </w:t>
    </w:r>
    <w:r w:rsidR="001D10FE">
      <w:ptab w:relativeTo="margin" w:alignment="right" w:leader="none"/>
    </w:r>
    <w:r w:rsidR="001D10FE">
      <w:t>5</w:t>
    </w:r>
    <w:r w:rsidR="001D10FE" w:rsidRPr="001D10FE">
      <w:rPr>
        <w:vertAlign w:val="superscript"/>
      </w:rPr>
      <w:t>ème</w:t>
    </w:r>
    <w:r w:rsidR="001D10FE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97301"/>
    <w:multiLevelType w:val="hybridMultilevel"/>
    <w:tmpl w:val="66DEAFAA"/>
    <w:lvl w:ilvl="0" w:tplc="3E107AB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3123F6"/>
    <w:multiLevelType w:val="hybridMultilevel"/>
    <w:tmpl w:val="CD748C64"/>
    <w:lvl w:ilvl="0" w:tplc="78D403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0FE"/>
    <w:rsid w:val="001D10FE"/>
    <w:rsid w:val="003A3147"/>
    <w:rsid w:val="004600C3"/>
    <w:rsid w:val="0046083F"/>
    <w:rsid w:val="005A66B8"/>
    <w:rsid w:val="00602F81"/>
    <w:rsid w:val="00771839"/>
    <w:rsid w:val="00781DCD"/>
    <w:rsid w:val="00791CD7"/>
    <w:rsid w:val="00800589"/>
    <w:rsid w:val="00874199"/>
    <w:rsid w:val="00893ED3"/>
    <w:rsid w:val="00992DC3"/>
    <w:rsid w:val="009B6591"/>
    <w:rsid w:val="00A10822"/>
    <w:rsid w:val="00B66B6A"/>
    <w:rsid w:val="00B77719"/>
    <w:rsid w:val="00BE28BD"/>
    <w:rsid w:val="00C178EB"/>
    <w:rsid w:val="00CF43D5"/>
    <w:rsid w:val="00D163D3"/>
    <w:rsid w:val="00D7233C"/>
    <w:rsid w:val="00D949C6"/>
    <w:rsid w:val="00ED2B4C"/>
    <w:rsid w:val="00F84B75"/>
    <w:rsid w:val="00F9444C"/>
    <w:rsid w:val="00F96866"/>
    <w:rsid w:val="00FB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D10FE"/>
  </w:style>
  <w:style w:type="paragraph" w:styleId="Pieddepage">
    <w:name w:val="footer"/>
    <w:basedOn w:val="Normal"/>
    <w:link w:val="Pieddepag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D10FE"/>
  </w:style>
  <w:style w:type="paragraph" w:styleId="Textedebulles">
    <w:name w:val="Balloon Text"/>
    <w:basedOn w:val="Normal"/>
    <w:link w:val="TextedebullesCar"/>
    <w:uiPriority w:val="99"/>
    <w:semiHidden/>
    <w:unhideWhenUsed/>
    <w:rsid w:val="001D1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10F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71839"/>
    <w:pPr>
      <w:ind w:left="720"/>
      <w:contextualSpacing/>
    </w:pPr>
  </w:style>
  <w:style w:type="table" w:styleId="Grilledutableau">
    <w:name w:val="Table Grid"/>
    <w:basedOn w:val="TableauNormal"/>
    <w:uiPriority w:val="59"/>
    <w:rsid w:val="00460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D10FE"/>
  </w:style>
  <w:style w:type="paragraph" w:styleId="Pieddepage">
    <w:name w:val="footer"/>
    <w:basedOn w:val="Normal"/>
    <w:link w:val="PieddepageCar"/>
    <w:uiPriority w:val="99"/>
    <w:semiHidden/>
    <w:unhideWhenUsed/>
    <w:rsid w:val="001D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D10FE"/>
  </w:style>
  <w:style w:type="paragraph" w:styleId="Textedebulles">
    <w:name w:val="Balloon Text"/>
    <w:basedOn w:val="Normal"/>
    <w:link w:val="TextedebullesCar"/>
    <w:uiPriority w:val="99"/>
    <w:semiHidden/>
    <w:unhideWhenUsed/>
    <w:rsid w:val="001D1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10F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71839"/>
    <w:pPr>
      <w:ind w:left="720"/>
      <w:contextualSpacing/>
    </w:pPr>
  </w:style>
  <w:style w:type="table" w:styleId="Grilledutableau">
    <w:name w:val="Table Grid"/>
    <w:basedOn w:val="TableauNormal"/>
    <w:uiPriority w:val="59"/>
    <w:rsid w:val="004608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charlinou05</dc:creator>
  <cp:lastModifiedBy>Heisenberg</cp:lastModifiedBy>
  <cp:revision>2</cp:revision>
  <dcterms:created xsi:type="dcterms:W3CDTF">2014-02-01T09:31:00Z</dcterms:created>
  <dcterms:modified xsi:type="dcterms:W3CDTF">2014-02-01T09:31:00Z</dcterms:modified>
</cp:coreProperties>
</file>